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7642" w14:textId="7E5108F2" w:rsidR="00B12DBF" w:rsidRPr="0028684F" w:rsidRDefault="0028684F" w:rsidP="00B12DBF">
      <w:pPr>
        <w:spacing w:after="0"/>
        <w:jc w:val="center"/>
        <w:rPr>
          <w:rFonts w:asciiTheme="majorHAnsi" w:hAnsiTheme="majorHAnsi" w:cs="Arial"/>
          <w:b/>
          <w:spacing w:val="20"/>
          <w:sz w:val="24"/>
          <w:szCs w:val="24"/>
        </w:rPr>
      </w:pPr>
      <w:r w:rsidRPr="0028684F">
        <w:rPr>
          <w:rFonts w:asciiTheme="majorHAnsi" w:hAnsiTheme="majorHAnsi" w:cs="Arial"/>
          <w:b/>
          <w:spacing w:val="20"/>
          <w:sz w:val="24"/>
          <w:szCs w:val="24"/>
        </w:rPr>
        <w:t>201</w:t>
      </w:r>
      <w:r w:rsidR="006C4A3E">
        <w:rPr>
          <w:rFonts w:asciiTheme="majorHAnsi" w:hAnsiTheme="majorHAnsi" w:cs="Arial"/>
          <w:b/>
          <w:spacing w:val="20"/>
          <w:sz w:val="24"/>
          <w:szCs w:val="24"/>
        </w:rPr>
        <w:t>8</w:t>
      </w:r>
      <w:r w:rsidRPr="0028684F">
        <w:rPr>
          <w:rFonts w:asciiTheme="majorHAnsi" w:hAnsiTheme="majorHAnsi" w:cs="Arial"/>
          <w:b/>
          <w:spacing w:val="20"/>
          <w:sz w:val="24"/>
          <w:szCs w:val="24"/>
        </w:rPr>
        <w:t xml:space="preserve"> </w:t>
      </w:r>
      <w:r w:rsidR="00EE64E2">
        <w:rPr>
          <w:rFonts w:asciiTheme="majorHAnsi" w:hAnsiTheme="majorHAnsi" w:cs="Arial"/>
          <w:b/>
          <w:spacing w:val="20"/>
          <w:sz w:val="24"/>
          <w:szCs w:val="24"/>
        </w:rPr>
        <w:t>Montreal</w:t>
      </w:r>
      <w:r w:rsidRPr="0028684F">
        <w:rPr>
          <w:rFonts w:asciiTheme="majorHAnsi" w:hAnsiTheme="majorHAnsi" w:cs="Arial"/>
          <w:b/>
          <w:spacing w:val="20"/>
          <w:sz w:val="24"/>
          <w:szCs w:val="24"/>
        </w:rPr>
        <w:t xml:space="preserve"> ITU Technical Officials Level 1 Seminar – </w:t>
      </w:r>
      <w:r w:rsidR="00EE64E2">
        <w:rPr>
          <w:rFonts w:asciiTheme="majorHAnsi" w:hAnsiTheme="majorHAnsi" w:cs="Arial"/>
          <w:b/>
          <w:spacing w:val="20"/>
          <w:sz w:val="24"/>
          <w:szCs w:val="24"/>
        </w:rPr>
        <w:t>August 22/23</w:t>
      </w:r>
      <w:bookmarkStart w:id="0" w:name="_GoBack"/>
      <w:bookmarkEnd w:id="0"/>
      <w:r w:rsidR="00F25F71">
        <w:rPr>
          <w:rFonts w:asciiTheme="majorHAnsi" w:hAnsiTheme="majorHAnsi" w:cs="Arial"/>
          <w:b/>
          <w:spacing w:val="20"/>
          <w:sz w:val="24"/>
          <w:szCs w:val="24"/>
        </w:rPr>
        <w:t>, 201</w:t>
      </w:r>
      <w:r w:rsidR="006C4A3E">
        <w:rPr>
          <w:rFonts w:asciiTheme="majorHAnsi" w:hAnsiTheme="majorHAnsi" w:cs="Arial"/>
          <w:b/>
          <w:spacing w:val="20"/>
          <w:sz w:val="24"/>
          <w:szCs w:val="24"/>
        </w:rPr>
        <w:t>8</w:t>
      </w:r>
    </w:p>
    <w:p w14:paraId="3CAD668B" w14:textId="77777777" w:rsidR="0028684F" w:rsidRDefault="0028684F" w:rsidP="00B12DBF">
      <w:pPr>
        <w:spacing w:after="0"/>
        <w:jc w:val="center"/>
        <w:rPr>
          <w:rFonts w:asciiTheme="majorHAnsi" w:hAnsiTheme="majorHAnsi" w:cs="Arial"/>
          <w:b/>
          <w:sz w:val="18"/>
          <w:szCs w:val="18"/>
        </w:rPr>
      </w:pPr>
    </w:p>
    <w:tbl>
      <w:tblPr>
        <w:tblW w:w="0" w:type="auto"/>
        <w:tblInd w:w="352" w:type="dxa"/>
        <w:tblLook w:val="00A0" w:firstRow="1" w:lastRow="0" w:firstColumn="1" w:lastColumn="0" w:noHBand="0" w:noVBand="0"/>
      </w:tblPr>
      <w:tblGrid>
        <w:gridCol w:w="2593"/>
        <w:gridCol w:w="1528"/>
        <w:gridCol w:w="999"/>
        <w:gridCol w:w="670"/>
        <w:gridCol w:w="356"/>
        <w:gridCol w:w="647"/>
        <w:gridCol w:w="322"/>
        <w:gridCol w:w="978"/>
        <w:gridCol w:w="929"/>
      </w:tblGrid>
      <w:tr w:rsidR="0028684F" w:rsidRPr="0017294A" w14:paraId="39549ABB" w14:textId="77777777" w:rsidTr="00544DEC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343AE8C" w14:textId="6DF64EDE" w:rsidR="0028684F" w:rsidRPr="0017294A" w:rsidRDefault="0028684F" w:rsidP="00544DEC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Name of nominating </w:t>
            </w:r>
            <w:r w:rsidR="006C4A3E">
              <w:rPr>
                <w:rFonts w:asciiTheme="majorHAnsi" w:hAnsiTheme="majorHAnsi" w:cs="Arial"/>
                <w:sz w:val="18"/>
                <w:szCs w:val="18"/>
              </w:rPr>
              <w:t>Provincial</w:t>
            </w: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 Federation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8C242D" w14:textId="1D3C9143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6DB667B7" w14:textId="77777777" w:rsidTr="00544DEC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DC0BD3D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Date of nomination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628CE09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5194B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5582CEA" w14:textId="77777777" w:rsidR="0028684F" w:rsidRPr="0017294A" w:rsidRDefault="00534430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March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BFB83D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00BF4F2" w14:textId="77777777" w:rsidR="0028684F" w:rsidRPr="0017294A" w:rsidRDefault="00534430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2017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0BA43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1E93782C" w14:textId="77777777" w:rsidTr="00544DEC">
        <w:trPr>
          <w:trHeight w:val="413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9B5CD59" w14:textId="77777777" w:rsidR="0028684F" w:rsidRPr="0017294A" w:rsidRDefault="0028684F" w:rsidP="00544DEC">
            <w:pPr>
              <w:pStyle w:val="Heading1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17294A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Contact information of nominating federation</w:t>
            </w:r>
          </w:p>
        </w:tc>
      </w:tr>
      <w:tr w:rsidR="0028684F" w:rsidRPr="0017294A" w14:paraId="5D8904D9" w14:textId="77777777" w:rsidTr="00544DEC">
        <w:trPr>
          <w:trHeight w:val="50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A75E33D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B57EE" w14:textId="379D7F7F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268B6888" w14:textId="77777777" w:rsidTr="00544DEC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C8BEC4B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4F5ED" w14:textId="303101E8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1F09B03E" w14:textId="77777777" w:rsidTr="00544DEC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D35DE4E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E3951" w14:textId="6322E1CB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105C8D38" w14:textId="77777777" w:rsidTr="00544DEC">
        <w:trPr>
          <w:trHeight w:val="397"/>
        </w:trPr>
        <w:tc>
          <w:tcPr>
            <w:tcW w:w="90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51BB0FDE" w14:textId="77777777" w:rsidR="0028684F" w:rsidRPr="0017294A" w:rsidRDefault="0028684F" w:rsidP="00544DEC">
            <w:pPr>
              <w:pStyle w:val="Heading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7294A">
              <w:rPr>
                <w:rFonts w:asciiTheme="majorHAnsi" w:hAnsiTheme="majorHAnsi"/>
                <w:b w:val="0"/>
                <w:sz w:val="18"/>
                <w:szCs w:val="18"/>
              </w:rPr>
              <w:t>Technical Official Information</w:t>
            </w:r>
          </w:p>
        </w:tc>
      </w:tr>
      <w:tr w:rsidR="0028684F" w:rsidRPr="0017294A" w14:paraId="52BC7F52" w14:textId="77777777" w:rsidTr="00544DEC">
        <w:trPr>
          <w:trHeight w:val="46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9A26174" w14:textId="77777777" w:rsidR="0028684F" w:rsidRPr="0017294A" w:rsidRDefault="0028684F" w:rsidP="00544DEC">
            <w:pPr>
              <w:spacing w:after="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Name of official</w:t>
            </w:r>
          </w:p>
          <w:p w14:paraId="75817D3F" w14:textId="77777777" w:rsidR="0028684F" w:rsidRPr="0017294A" w:rsidRDefault="0028684F" w:rsidP="00544DEC">
            <w:pPr>
              <w:spacing w:after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i/>
                <w:sz w:val="18"/>
                <w:szCs w:val="18"/>
              </w:rPr>
              <w:t>(last name, first name)</w:t>
            </w:r>
          </w:p>
        </w:tc>
        <w:tc>
          <w:tcPr>
            <w:tcW w:w="35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EDF7D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6C06CCA" w14:textId="77777777" w:rsidR="0028684F" w:rsidRPr="0017294A" w:rsidRDefault="0028684F" w:rsidP="00544DEC">
            <w:pPr>
              <w:spacing w:after="0"/>
              <w:ind w:right="-902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TO’s ID </w:t>
            </w:r>
          </w:p>
          <w:p w14:paraId="7F1A6BED" w14:textId="77777777" w:rsidR="0028684F" w:rsidRPr="0017294A" w:rsidRDefault="0028684F" w:rsidP="00544DEC">
            <w:pPr>
              <w:spacing w:after="0"/>
              <w:ind w:right="-902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number</w:t>
            </w:r>
          </w:p>
        </w:tc>
        <w:tc>
          <w:tcPr>
            <w:tcW w:w="1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B6E8A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6C6B0836" w14:textId="77777777" w:rsidTr="00544DEC">
        <w:trPr>
          <w:trHeight w:val="38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46D48CE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Gender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F8EBC6A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Male 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EDD1C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D57AA1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Female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E24EA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2540F7A7" w14:textId="77777777" w:rsidTr="00544DEC">
        <w:trPr>
          <w:trHeight w:val="40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126EC56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Birth Date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D458EA9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Day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EC70E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AA73FDF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Month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A3B67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3D5E61D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Year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9BE93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61025F20" w14:textId="77777777" w:rsidTr="00544DEC">
        <w:trPr>
          <w:trHeight w:val="374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9B34820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Postal Address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2CDE9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414DFA10" w14:textId="77777777" w:rsidTr="00544DEC">
        <w:trPr>
          <w:trHeight w:val="42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30835A7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Phone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F1824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17D0CEB5" w14:textId="77777777" w:rsidTr="00544DEC">
        <w:trPr>
          <w:trHeight w:val="372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77F219C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E-mail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949CC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228D9BAF" w14:textId="77777777" w:rsidTr="00544DEC">
        <w:trPr>
          <w:trHeight w:val="406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096C70D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Years in triathlon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F1AA2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8684F" w:rsidRPr="0017294A" w14:paraId="4B7A6348" w14:textId="77777777" w:rsidTr="00544DEC">
        <w:trPr>
          <w:trHeight w:val="765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D9A5288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Recent participation on events as technical official (in triathlon)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CE99A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1. </w:t>
            </w:r>
          </w:p>
        </w:tc>
      </w:tr>
      <w:tr w:rsidR="0028684F" w:rsidRPr="0017294A" w14:paraId="4EEB80F9" w14:textId="77777777" w:rsidTr="00544DEC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13F8CAF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04F302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2. </w:t>
            </w:r>
          </w:p>
        </w:tc>
      </w:tr>
      <w:tr w:rsidR="0028684F" w:rsidRPr="0017294A" w14:paraId="1BA49FBC" w14:textId="77777777" w:rsidTr="00544DEC">
        <w:trPr>
          <w:trHeight w:val="567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BBFA401" w14:textId="77777777" w:rsidR="0028684F" w:rsidRPr="0017294A" w:rsidRDefault="0028684F" w:rsidP="00544DE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38225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3. </w:t>
            </w:r>
          </w:p>
        </w:tc>
      </w:tr>
      <w:tr w:rsidR="0028684F" w:rsidRPr="0017294A" w14:paraId="62955CB1" w14:textId="77777777" w:rsidTr="00544DEC">
        <w:trPr>
          <w:trHeight w:val="1131"/>
        </w:trPr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5909E0E" w14:textId="77777777" w:rsidR="0028684F" w:rsidRPr="0017294A" w:rsidRDefault="0028684F" w:rsidP="00544DEC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>Technical Official Profile</w:t>
            </w:r>
          </w:p>
          <w:p w14:paraId="680C3FBF" w14:textId="77777777" w:rsidR="0028684F" w:rsidRPr="0017294A" w:rsidRDefault="0028684F" w:rsidP="00544DEC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7294A">
              <w:rPr>
                <w:rFonts w:asciiTheme="majorHAnsi" w:hAnsiTheme="majorHAnsi" w:cs="Arial"/>
                <w:sz w:val="18"/>
                <w:szCs w:val="18"/>
              </w:rPr>
              <w:t xml:space="preserve">*Please, provide a brief description of the official character and abilities. Include a rationale for nominating this official.   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67939" w14:textId="77777777" w:rsidR="0028684F" w:rsidRPr="0017294A" w:rsidRDefault="0028684F" w:rsidP="00544DEC">
            <w:pPr>
              <w:ind w:right="-90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1711DC1A" w14:textId="77777777" w:rsidR="0028684F" w:rsidRDefault="0028684F" w:rsidP="00673B97">
      <w:pPr>
        <w:spacing w:after="0"/>
        <w:jc w:val="center"/>
        <w:rPr>
          <w:rFonts w:asciiTheme="majorHAnsi" w:hAnsiTheme="majorHAnsi" w:cs="Arial"/>
          <w:b/>
          <w:spacing w:val="20"/>
          <w:sz w:val="20"/>
          <w:szCs w:val="20"/>
        </w:rPr>
      </w:pPr>
    </w:p>
    <w:p w14:paraId="23359735" w14:textId="77777777" w:rsidR="00B12DBF" w:rsidRPr="00F25F71" w:rsidRDefault="00B12DBF" w:rsidP="00673B97">
      <w:pPr>
        <w:spacing w:after="0"/>
        <w:jc w:val="center"/>
        <w:rPr>
          <w:rFonts w:asciiTheme="majorHAnsi" w:hAnsiTheme="majorHAnsi" w:cs="Arial"/>
          <w:b/>
          <w:spacing w:val="20"/>
          <w:sz w:val="20"/>
          <w:szCs w:val="20"/>
        </w:rPr>
      </w:pPr>
      <w:r w:rsidRPr="00F25F71">
        <w:rPr>
          <w:rFonts w:asciiTheme="majorHAnsi" w:hAnsiTheme="majorHAnsi" w:cs="Arial"/>
          <w:b/>
          <w:spacing w:val="20"/>
          <w:sz w:val="20"/>
          <w:szCs w:val="20"/>
        </w:rPr>
        <w:t>Forms emailed to:</w:t>
      </w:r>
      <w:r w:rsidR="00673B97" w:rsidRPr="00F25F71">
        <w:rPr>
          <w:rFonts w:asciiTheme="majorHAnsi" w:hAnsiTheme="majorHAnsi" w:cs="Arial"/>
          <w:b/>
          <w:spacing w:val="20"/>
          <w:sz w:val="20"/>
          <w:szCs w:val="20"/>
        </w:rPr>
        <w:t xml:space="preserve"> </w:t>
      </w:r>
      <w:r w:rsidR="00F25F71" w:rsidRPr="00F25F71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>David Markham – dmarkham@shaw.ca</w:t>
      </w:r>
      <w:hyperlink r:id="rId6" w:history="1"/>
    </w:p>
    <w:p w14:paraId="59F683D9" w14:textId="7E889AD4" w:rsidR="00E65B56" w:rsidRPr="0017294A" w:rsidRDefault="00AD4087" w:rsidP="00673B97">
      <w:pPr>
        <w:spacing w:after="0"/>
        <w:jc w:val="center"/>
        <w:rPr>
          <w:rFonts w:asciiTheme="majorHAnsi" w:hAnsiTheme="majorHAnsi"/>
          <w:b/>
          <w:spacing w:val="20"/>
          <w:sz w:val="20"/>
          <w:szCs w:val="20"/>
        </w:rPr>
      </w:pPr>
      <w:r w:rsidRPr="00F25F71">
        <w:rPr>
          <w:rFonts w:asciiTheme="majorHAnsi" w:hAnsiTheme="majorHAnsi" w:cs="Arial"/>
          <w:b/>
          <w:spacing w:val="20"/>
          <w:sz w:val="20"/>
          <w:szCs w:val="20"/>
        </w:rPr>
        <w:t xml:space="preserve">Closing date for applications: </w:t>
      </w:r>
      <w:r w:rsidR="00C656A7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>Fri</w:t>
      </w:r>
      <w:r w:rsidR="00F25F71" w:rsidRPr="00F25F71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 xml:space="preserve">day, </w:t>
      </w:r>
      <w:r w:rsidR="00C656A7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>July</w:t>
      </w:r>
      <w:r w:rsidR="006C4A3E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 xml:space="preserve"> 1</w:t>
      </w:r>
      <w:r w:rsidR="00C656A7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>3</w:t>
      </w:r>
      <w:r w:rsidR="00F25F71" w:rsidRPr="00F25F71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>, 201</w:t>
      </w:r>
      <w:r w:rsidR="006C4A3E">
        <w:rPr>
          <w:rFonts w:asciiTheme="majorHAnsi" w:hAnsiTheme="majorHAnsi" w:cs="Arial"/>
          <w:b/>
          <w:color w:val="C00000"/>
          <w:spacing w:val="20"/>
          <w:sz w:val="20"/>
          <w:szCs w:val="20"/>
        </w:rPr>
        <w:t>8</w:t>
      </w:r>
    </w:p>
    <w:sectPr w:rsidR="00E65B56" w:rsidRPr="0017294A" w:rsidSect="00B12DBF">
      <w:headerReference w:type="default" r:id="rId7"/>
      <w:footerReference w:type="default" r:id="rId8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000E" w14:textId="77777777" w:rsidR="003732ED" w:rsidRDefault="003732ED" w:rsidP="00B12DBF">
      <w:pPr>
        <w:spacing w:after="0" w:line="240" w:lineRule="auto"/>
      </w:pPr>
      <w:r>
        <w:separator/>
      </w:r>
    </w:p>
  </w:endnote>
  <w:endnote w:type="continuationSeparator" w:id="0">
    <w:p w14:paraId="7DFE26E1" w14:textId="77777777" w:rsidR="003732ED" w:rsidRDefault="003732ED" w:rsidP="00B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3324" w14:textId="77777777" w:rsidR="0028684F" w:rsidRPr="0028684F" w:rsidRDefault="0028684F" w:rsidP="0028684F">
    <w:pPr>
      <w:pStyle w:val="BApplSectionHeading"/>
      <w:pBdr>
        <w:bottom w:val="none" w:sz="0" w:space="0" w:color="auto"/>
      </w:pBdr>
      <w:jc w:val="center"/>
      <w:rPr>
        <w:rFonts w:asciiTheme="minorHAnsi" w:hAnsiTheme="minorHAnsi"/>
        <w:color w:val="44546A" w:themeColor="text2"/>
        <w:spacing w:val="20"/>
        <w:sz w:val="18"/>
        <w:szCs w:val="18"/>
      </w:rPr>
    </w:pPr>
    <w:r>
      <w:rPr>
        <w:rFonts w:asciiTheme="minorHAnsi" w:hAnsiTheme="minorHAnsi"/>
        <w:color w:val="44546A" w:themeColor="text2"/>
        <w:spacing w:val="20"/>
        <w:sz w:val="18"/>
        <w:szCs w:val="18"/>
      </w:rPr>
      <w:t xml:space="preserve">ITU Development </w:t>
    </w:r>
    <w:r w:rsidRPr="0028684F">
      <w:rPr>
        <w:rFonts w:asciiTheme="minorHAnsi" w:hAnsiTheme="minorHAnsi"/>
        <w:b/>
        <w:color w:val="ED7D31" w:themeColor="accent2"/>
        <w:spacing w:val="20"/>
        <w:sz w:val="18"/>
        <w:szCs w:val="18"/>
      </w:rPr>
      <w:t>│</w:t>
    </w:r>
    <w:r w:rsidRPr="00CE1969">
      <w:rPr>
        <w:rFonts w:asciiTheme="minorHAnsi" w:hAnsiTheme="minorHAnsi"/>
        <w:noProof/>
        <w:color w:val="44546A" w:themeColor="text2"/>
        <w:spacing w:val="20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02D85" wp14:editId="15AF2AC0">
              <wp:simplePos x="0" y="0"/>
              <wp:positionH relativeFrom="column">
                <wp:posOffset>-752475</wp:posOffset>
              </wp:positionH>
              <wp:positionV relativeFrom="paragraph">
                <wp:posOffset>-13970</wp:posOffset>
              </wp:positionV>
              <wp:extent cx="619125" cy="51435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03B68" w14:textId="77777777" w:rsidR="0028684F" w:rsidRDefault="0028684F" w:rsidP="0028684F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2AE9879C" wp14:editId="5C044236">
                                <wp:extent cx="472323" cy="438150"/>
                                <wp:effectExtent l="19050" t="0" r="3927" b="0"/>
                                <wp:docPr id="5" name="Kép 2" descr="itu-3circlelogo-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tu-3circlelogo-rgb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2323" cy="43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CF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9.25pt;margin-top:-1.1pt;width:4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" stroked="f">
              <v:textbox>
                <w:txbxContent>
                  <w:p w:rsidR="0028684F" w:rsidRDefault="0028684F" w:rsidP="0028684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D1D2D56" wp14:editId="4361230B">
                          <wp:extent cx="472323" cy="438150"/>
                          <wp:effectExtent l="19050" t="0" r="3927" b="0"/>
                          <wp:docPr id="5" name="Kép 2" descr="itu-3circlelogo-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tu-3circlelogo-rgb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2323" cy="438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color w:val="44546A" w:themeColor="text2"/>
        <w:spacing w:val="20"/>
        <w:sz w:val="18"/>
        <w:szCs w:val="18"/>
        <w:lang w:val="en-US"/>
      </w:rPr>
      <w:t>Technial Officials Application Form</w:t>
    </w:r>
    <w:r w:rsidRPr="00CE1969">
      <w:rPr>
        <w:rFonts w:asciiTheme="minorHAnsi" w:hAnsiTheme="minorHAnsi"/>
        <w:color w:val="44546A" w:themeColor="text2"/>
        <w:spacing w:val="20"/>
        <w:sz w:val="18"/>
        <w:szCs w:val="18"/>
      </w:rPr>
      <w:t xml:space="preserve"> </w:t>
    </w:r>
    <w:r w:rsidRPr="0028684F">
      <w:rPr>
        <w:rFonts w:asciiTheme="minorHAnsi" w:hAnsiTheme="minorHAnsi"/>
        <w:b/>
        <w:color w:val="ED7D31" w:themeColor="accent2"/>
        <w:spacing w:val="20"/>
        <w:sz w:val="18"/>
        <w:szCs w:val="18"/>
      </w:rPr>
      <w:t>│</w:t>
    </w:r>
    <w:r w:rsidRPr="0028684F">
      <w:rPr>
        <w:rFonts w:asciiTheme="minorHAnsi" w:hAnsiTheme="minorHAnsi"/>
        <w:color w:val="ED7D31" w:themeColor="accent2"/>
        <w:spacing w:val="20"/>
        <w:sz w:val="18"/>
        <w:szCs w:val="18"/>
      </w:rPr>
      <w:t xml:space="preserve"> </w:t>
    </w:r>
    <w:r>
      <w:rPr>
        <w:rFonts w:asciiTheme="minorHAnsi" w:hAnsiTheme="minorHAnsi"/>
        <w:color w:val="44546A" w:themeColor="text2"/>
        <w:spacing w:val="20"/>
        <w:sz w:val="18"/>
        <w:szCs w:val="18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F9507" w14:textId="77777777" w:rsidR="003732ED" w:rsidRDefault="003732ED" w:rsidP="00B12DBF">
      <w:pPr>
        <w:spacing w:after="0" w:line="240" w:lineRule="auto"/>
      </w:pPr>
      <w:r>
        <w:separator/>
      </w:r>
    </w:p>
  </w:footnote>
  <w:footnote w:type="continuationSeparator" w:id="0">
    <w:p w14:paraId="54B91AED" w14:textId="77777777" w:rsidR="003732ED" w:rsidRDefault="003732ED" w:rsidP="00B1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57DF" w14:textId="77777777" w:rsidR="00B12DBF" w:rsidRPr="0028684F" w:rsidRDefault="0028684F" w:rsidP="0028684F">
    <w:pPr>
      <w:tabs>
        <w:tab w:val="left" w:pos="1245"/>
        <w:tab w:val="center" w:pos="4703"/>
      </w:tabs>
      <w:spacing w:after="0"/>
      <w:rPr>
        <w:rFonts w:ascii="Myriad Web Pro" w:hAnsi="Myriad Web Pro" w:cs="Arial"/>
        <w:b/>
        <w:sz w:val="32"/>
        <w:szCs w:val="32"/>
        <w:lang w:eastAsia="ko-KR"/>
      </w:rPr>
    </w:pPr>
    <w:r>
      <w:rPr>
        <w:rFonts w:ascii="Myriad Web Pro" w:hAnsi="Myriad Web Pro" w:cs="Arial"/>
        <w:b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66BB2" wp14:editId="2D2E58C4">
              <wp:simplePos x="0" y="0"/>
              <wp:positionH relativeFrom="column">
                <wp:posOffset>-354330</wp:posOffset>
              </wp:positionH>
              <wp:positionV relativeFrom="paragraph">
                <wp:posOffset>-189865</wp:posOffset>
              </wp:positionV>
              <wp:extent cx="1352550" cy="501650"/>
              <wp:effectExtent l="0" t="0" r="0" b="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501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7BCA5" w14:textId="77777777" w:rsidR="00B12DBF" w:rsidRDefault="0028684F">
                          <w:r w:rsidRPr="0028684F"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3C522920" wp14:editId="37008B37">
                                <wp:extent cx="1127471" cy="501650"/>
                                <wp:effectExtent l="0" t="0" r="0" b="0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4675" cy="504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B198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-27.9pt;margin-top:-14.95pt;width:106.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" fillcolor="white [3201]" stroked="f" strokeweight=".5pt">
              <v:textbox>
                <w:txbxContent>
                  <w:p w:rsidR="00B12DBF" w:rsidRDefault="0028684F">
                    <w:r w:rsidRPr="0028684F"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127471" cy="501650"/>
                          <wp:effectExtent l="0" t="0" r="0" b="0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4675" cy="504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12DBF">
      <w:rPr>
        <w:rFonts w:ascii="Myriad Web Pro" w:hAnsi="Myriad Web Pro" w:cs="Arial"/>
        <w:b/>
        <w:sz w:val="20"/>
        <w:szCs w:val="20"/>
      </w:rPr>
      <w:tab/>
    </w:r>
    <w:r w:rsidR="00B12DBF">
      <w:rPr>
        <w:rFonts w:ascii="Myriad Web Pro" w:hAnsi="Myriad Web Pro" w:cs="Arial"/>
        <w:b/>
        <w:sz w:val="20"/>
        <w:szCs w:val="20"/>
      </w:rPr>
      <w:tab/>
    </w:r>
    <w:r w:rsidRPr="0028684F">
      <w:rPr>
        <w:rFonts w:ascii="Myriad Web Pro" w:hAnsi="Myriad Web Pro" w:cs="Arial"/>
        <w:b/>
        <w:color w:val="002060"/>
        <w:sz w:val="32"/>
        <w:szCs w:val="32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BF"/>
    <w:rsid w:val="0007071E"/>
    <w:rsid w:val="0017294A"/>
    <w:rsid w:val="001D7F23"/>
    <w:rsid w:val="0028684F"/>
    <w:rsid w:val="002C545E"/>
    <w:rsid w:val="003732ED"/>
    <w:rsid w:val="00387A7F"/>
    <w:rsid w:val="00411A06"/>
    <w:rsid w:val="00442601"/>
    <w:rsid w:val="004B52CC"/>
    <w:rsid w:val="00531E08"/>
    <w:rsid w:val="00534430"/>
    <w:rsid w:val="00540CCB"/>
    <w:rsid w:val="00647EB0"/>
    <w:rsid w:val="00673B97"/>
    <w:rsid w:val="00697784"/>
    <w:rsid w:val="006C4777"/>
    <w:rsid w:val="006C4A3E"/>
    <w:rsid w:val="007600C1"/>
    <w:rsid w:val="0080171F"/>
    <w:rsid w:val="009413D3"/>
    <w:rsid w:val="00956F8C"/>
    <w:rsid w:val="009F0338"/>
    <w:rsid w:val="00A754FC"/>
    <w:rsid w:val="00AD4087"/>
    <w:rsid w:val="00AE2523"/>
    <w:rsid w:val="00B12DBF"/>
    <w:rsid w:val="00B461F2"/>
    <w:rsid w:val="00C33112"/>
    <w:rsid w:val="00C45AD6"/>
    <w:rsid w:val="00C656A7"/>
    <w:rsid w:val="00C75E76"/>
    <w:rsid w:val="00DE1860"/>
    <w:rsid w:val="00DE60AC"/>
    <w:rsid w:val="00E65B56"/>
    <w:rsid w:val="00ED22FB"/>
    <w:rsid w:val="00EE64E2"/>
    <w:rsid w:val="00F0223B"/>
    <w:rsid w:val="00F25F71"/>
    <w:rsid w:val="00F77264"/>
    <w:rsid w:val="00FC0E82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3A48B"/>
  <w15:chartTrackingRefBased/>
  <w15:docId w15:val="{296A8F6C-FF67-4903-AD12-5D58586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12D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2DBF"/>
    <w:pPr>
      <w:keepNext/>
      <w:spacing w:after="0" w:line="240" w:lineRule="auto"/>
      <w:ind w:right="-900"/>
      <w:jc w:val="center"/>
      <w:outlineLvl w:val="1"/>
    </w:pPr>
    <w:rPr>
      <w:rFonts w:ascii="Arial" w:eastAsia="Times New Roman" w:hAnsi="Arial" w:cs="Arial"/>
      <w:b/>
      <w:color w:val="FFFF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DB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12DBF"/>
    <w:rPr>
      <w:rFonts w:ascii="Arial" w:eastAsia="Times New Roman" w:hAnsi="Arial" w:cs="Arial"/>
      <w:b/>
      <w:color w:val="FFFFFF"/>
      <w:sz w:val="28"/>
      <w:szCs w:val="26"/>
    </w:rPr>
  </w:style>
  <w:style w:type="character" w:styleId="Hyperlink">
    <w:name w:val="Hyperlink"/>
    <w:basedOn w:val="DefaultParagraphFont"/>
    <w:rsid w:val="00B12D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BF"/>
    <w:rPr>
      <w:rFonts w:eastAsiaTheme="minorEastAsia"/>
    </w:rPr>
  </w:style>
  <w:style w:type="paragraph" w:customStyle="1" w:styleId="BApplSectionHeading">
    <w:name w:val="B Appl Section Heading"/>
    <w:basedOn w:val="Normal"/>
    <w:rsid w:val="0028684F"/>
    <w:pPr>
      <w:keepNext/>
      <w:pBdr>
        <w:bottom w:val="single" w:sz="4" w:space="1" w:color="auto"/>
      </w:pBdr>
      <w:spacing w:before="120" w:after="60" w:line="240" w:lineRule="auto"/>
    </w:pPr>
    <w:rPr>
      <w:rFonts w:ascii="Lucida Sans Unicode" w:eastAsia="Times New Roman" w:hAnsi="Lucida Sans Unicode" w:cs="Times New Roman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@triathlon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zcsovi</dc:creator>
  <cp:keywords/>
  <dc:description/>
  <cp:lastModifiedBy>David Markham</cp:lastModifiedBy>
  <cp:revision>2</cp:revision>
  <dcterms:created xsi:type="dcterms:W3CDTF">2018-04-01T16:14:00Z</dcterms:created>
  <dcterms:modified xsi:type="dcterms:W3CDTF">2018-04-01T16:14:00Z</dcterms:modified>
</cp:coreProperties>
</file>